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7" w:rsidRDefault="001B2FF7" w:rsidP="001B2FF7">
      <w:pPr>
        <w:tabs>
          <w:tab w:val="left" w:pos="5387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1B2FF7">
        <w:rPr>
          <w:sz w:val="26"/>
          <w:szCs w:val="26"/>
        </w:rPr>
        <w:t>УТВЕРЖДЕН</w:t>
      </w:r>
    </w:p>
    <w:p w:rsidR="009F43EE" w:rsidRDefault="009F43EE" w:rsidP="001B2FF7">
      <w:pPr>
        <w:tabs>
          <w:tab w:val="left" w:pos="5387"/>
        </w:tabs>
        <w:autoSpaceDE w:val="0"/>
        <w:autoSpaceDN w:val="0"/>
        <w:adjustRightInd w:val="0"/>
        <w:ind w:firstLine="5103"/>
        <w:rPr>
          <w:sz w:val="26"/>
          <w:szCs w:val="26"/>
        </w:rPr>
      </w:pPr>
    </w:p>
    <w:p w:rsidR="009F43EE" w:rsidRDefault="009F43EE" w:rsidP="009F43EE">
      <w:pPr>
        <w:tabs>
          <w:tab w:val="left" w:pos="538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Приказом д</w:t>
      </w:r>
      <w:r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МАУ «ДОК «Звездный»</w:t>
      </w:r>
    </w:p>
    <w:p w:rsidR="009F43EE" w:rsidRDefault="009F43EE" w:rsidP="009F43EE">
      <w:pPr>
        <w:tabs>
          <w:tab w:val="left" w:pos="5387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Г.</w:t>
      </w:r>
      <w:r w:rsidR="00202DCD">
        <w:rPr>
          <w:sz w:val="26"/>
          <w:szCs w:val="26"/>
        </w:rPr>
        <w:t xml:space="preserve"> </w:t>
      </w:r>
      <w:r>
        <w:rPr>
          <w:sz w:val="26"/>
          <w:szCs w:val="26"/>
        </w:rPr>
        <w:t>Н.</w:t>
      </w:r>
      <w:r w:rsidR="00202DCD">
        <w:rPr>
          <w:sz w:val="26"/>
          <w:szCs w:val="26"/>
        </w:rPr>
        <w:t xml:space="preserve"> </w:t>
      </w:r>
      <w:proofErr w:type="spellStart"/>
      <w:r w:rsidR="00202DCD">
        <w:rPr>
          <w:sz w:val="26"/>
          <w:szCs w:val="26"/>
        </w:rPr>
        <w:t>Шарифуллиной</w:t>
      </w:r>
      <w:proofErr w:type="spellEnd"/>
      <w:r w:rsidR="00202DCD">
        <w:rPr>
          <w:sz w:val="26"/>
          <w:szCs w:val="26"/>
        </w:rPr>
        <w:t xml:space="preserve"> </w:t>
      </w:r>
      <w:r w:rsidR="002232B1">
        <w:rPr>
          <w:sz w:val="26"/>
          <w:szCs w:val="26"/>
        </w:rPr>
        <w:t xml:space="preserve"> от 11 мая </w:t>
      </w:r>
      <w:r>
        <w:rPr>
          <w:sz w:val="26"/>
          <w:szCs w:val="26"/>
        </w:rPr>
        <w:t>2018</w:t>
      </w:r>
      <w:r w:rsidR="002232B1">
        <w:rPr>
          <w:sz w:val="26"/>
          <w:szCs w:val="26"/>
        </w:rPr>
        <w:t>г.</w:t>
      </w:r>
      <w:bookmarkStart w:id="0" w:name="_GoBack"/>
      <w:bookmarkEnd w:id="0"/>
      <w:r w:rsidR="00202DCD">
        <w:rPr>
          <w:sz w:val="26"/>
          <w:szCs w:val="26"/>
        </w:rPr>
        <w:t xml:space="preserve">  № 33</w:t>
      </w:r>
    </w:p>
    <w:p w:rsidR="001B2FF7" w:rsidRDefault="001B2FF7" w:rsidP="009F43EE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1B2FF7">
        <w:rPr>
          <w:sz w:val="26"/>
          <w:szCs w:val="26"/>
        </w:rPr>
        <w:tab/>
      </w:r>
    </w:p>
    <w:p w:rsidR="009F43EE" w:rsidRDefault="009F43EE" w:rsidP="009F43EE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9F43EE" w:rsidRDefault="009F43EE" w:rsidP="009F43EE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9F43EE" w:rsidRPr="001B2FF7" w:rsidRDefault="009F43EE" w:rsidP="009F43EE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center"/>
      </w:pPr>
      <w:r w:rsidRPr="009F43EE">
        <w:t>ПЕРЕЧЕНЬ</w:t>
      </w:r>
    </w:p>
    <w:p w:rsidR="001B2FF7" w:rsidRPr="009F43EE" w:rsidRDefault="001B2FF7" w:rsidP="001B2FF7">
      <w:pPr>
        <w:autoSpaceDE w:val="0"/>
        <w:autoSpaceDN w:val="0"/>
        <w:adjustRightInd w:val="0"/>
        <w:jc w:val="center"/>
      </w:pPr>
      <w:r w:rsidRPr="009F43EE">
        <w:t>мер для обеспечения доступа инвалидов к месту предоставления услуг</w:t>
      </w:r>
      <w:r w:rsidR="009F43EE" w:rsidRPr="009F43EE">
        <w:t xml:space="preserve"> </w:t>
      </w:r>
      <w:r w:rsidRPr="009F43EE">
        <w:t>на объекте социальной, инженерной и транспортной инфраструктур,</w:t>
      </w:r>
      <w:r w:rsidR="009F43EE" w:rsidRPr="009F43EE">
        <w:t xml:space="preserve"> </w:t>
      </w:r>
      <w:r w:rsidRPr="009F43EE">
        <w:t>находящемся в государственной собственности Свердловской области,</w:t>
      </w:r>
      <w:r w:rsidR="009F43EE" w:rsidRPr="009F43EE">
        <w:t xml:space="preserve"> </w:t>
      </w:r>
      <w:proofErr w:type="gramStart"/>
      <w:r w:rsidRPr="009F43EE">
        <w:t>который</w:t>
      </w:r>
      <w:proofErr w:type="gramEnd"/>
      <w:r w:rsidRPr="009F43EE">
        <w:t xml:space="preserve"> невозможно полностью приспособить с учетом потребностей инвалидов до его реконструкции или капитального ремонта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1. Полное наименование исполнительного органа государственной власти Свердловской  области  или  подведомственного  ему  органа или организации, предоставляющего услуги населению (далее - орган или организация):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 xml:space="preserve">Муниципальное автономное учреждение «Детский оздоровительный комплекс «Звездный» имени </w:t>
      </w:r>
      <w:proofErr w:type="spellStart"/>
      <w:r w:rsidRPr="009F43EE">
        <w:rPr>
          <w:u w:val="single"/>
        </w:rPr>
        <w:t>В.Г.Удовенко</w:t>
      </w:r>
      <w:proofErr w:type="spellEnd"/>
      <w:r w:rsidRPr="009F43EE">
        <w:rPr>
          <w:u w:val="single"/>
        </w:rPr>
        <w:t xml:space="preserve"> (МАУ «ДОК «Звездный»)</w:t>
      </w:r>
    </w:p>
    <w:p w:rsidR="005942B0" w:rsidRPr="009F43EE" w:rsidRDefault="005942B0" w:rsidP="005942B0"/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2. Юридический адрес органа или организации, телефон, e-</w:t>
      </w:r>
      <w:proofErr w:type="spellStart"/>
      <w:r w:rsidRPr="009F43EE">
        <w:t>mail</w:t>
      </w:r>
      <w:proofErr w:type="spellEnd"/>
      <w:r w:rsidRPr="009F43EE">
        <w:t>:</w:t>
      </w:r>
    </w:p>
    <w:p w:rsidR="001B2FF7" w:rsidRPr="009F43EE" w:rsidRDefault="001B2FF7" w:rsidP="001B2FF7">
      <w:pPr>
        <w:jc w:val="both"/>
        <w:rPr>
          <w:u w:val="single"/>
        </w:rPr>
      </w:pPr>
      <w:r w:rsidRPr="009F43EE">
        <w:rPr>
          <w:u w:val="single"/>
        </w:rPr>
        <w:t>622911, Свердловская область, Пригородный район,,</w:t>
      </w:r>
      <w:proofErr w:type="spellStart"/>
      <w:r w:rsidRPr="009F43EE">
        <w:rPr>
          <w:u w:val="single"/>
        </w:rPr>
        <w:t>п</w:t>
      </w:r>
      <w:proofErr w:type="gramStart"/>
      <w:r w:rsidRPr="009F43EE">
        <w:rPr>
          <w:u w:val="single"/>
        </w:rPr>
        <w:t>.Л</w:t>
      </w:r>
      <w:proofErr w:type="gramEnd"/>
      <w:r w:rsidRPr="009F43EE">
        <w:rPr>
          <w:u w:val="single"/>
        </w:rPr>
        <w:t>еневка</w:t>
      </w:r>
      <w:proofErr w:type="spellEnd"/>
      <w:r w:rsidRPr="009F43EE">
        <w:rPr>
          <w:u w:val="single"/>
        </w:rPr>
        <w:t xml:space="preserve">, </w:t>
      </w:r>
      <w:proofErr w:type="spellStart"/>
      <w:r w:rsidRPr="009F43EE">
        <w:rPr>
          <w:u w:val="single"/>
        </w:rPr>
        <w:t>Николо</w:t>
      </w:r>
      <w:proofErr w:type="spellEnd"/>
      <w:r w:rsidRPr="009F43EE">
        <w:rPr>
          <w:u w:val="single"/>
        </w:rPr>
        <w:t>-Павловское почтовое отделение.</w:t>
      </w:r>
    </w:p>
    <w:p w:rsidR="001B2FF7" w:rsidRPr="009F43EE" w:rsidRDefault="001B2FF7" w:rsidP="001B2FF7">
      <w:pPr>
        <w:jc w:val="both"/>
        <w:rPr>
          <w:u w:val="single"/>
        </w:rPr>
      </w:pPr>
      <w:r w:rsidRPr="009F43EE">
        <w:rPr>
          <w:u w:val="single"/>
        </w:rPr>
        <w:t>8 (3435) 49-79-80; 49-79-90; 49-79-27</w:t>
      </w:r>
    </w:p>
    <w:p w:rsidR="001B2FF7" w:rsidRPr="009F43EE" w:rsidRDefault="002232B1" w:rsidP="001B2FF7">
      <w:pPr>
        <w:jc w:val="both"/>
        <w:rPr>
          <w:u w:val="single"/>
        </w:rPr>
      </w:pPr>
      <w:hyperlink r:id="rId6" w:history="1">
        <w:r w:rsidR="001B2FF7" w:rsidRPr="009F43EE">
          <w:rPr>
            <w:rStyle w:val="a3"/>
            <w:lang w:val="en-US"/>
          </w:rPr>
          <w:t>zvezdnynt</w:t>
        </w:r>
        <w:r w:rsidR="001B2FF7" w:rsidRPr="009F43EE">
          <w:rPr>
            <w:rStyle w:val="a3"/>
          </w:rPr>
          <w:t>@</w:t>
        </w:r>
        <w:r w:rsidR="001B2FF7" w:rsidRPr="009F43EE">
          <w:rPr>
            <w:rStyle w:val="a3"/>
            <w:lang w:val="en-US"/>
          </w:rPr>
          <w:t>yandex</w:t>
        </w:r>
        <w:r w:rsidR="001B2FF7" w:rsidRPr="009F43EE">
          <w:rPr>
            <w:rStyle w:val="a3"/>
          </w:rPr>
          <w:t>.</w:t>
        </w:r>
        <w:proofErr w:type="spellStart"/>
        <w:r w:rsidR="001B2FF7" w:rsidRPr="009F43EE">
          <w:rPr>
            <w:rStyle w:val="a3"/>
            <w:lang w:val="en-US"/>
          </w:rPr>
          <w:t>ru</w:t>
        </w:r>
        <w:proofErr w:type="spellEnd"/>
      </w:hyperlink>
    </w:p>
    <w:p w:rsidR="001B2FF7" w:rsidRPr="009F43EE" w:rsidRDefault="001B2FF7" w:rsidP="001B2FF7">
      <w:pPr>
        <w:jc w:val="both"/>
        <w:rPr>
          <w:u w:val="single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3. Сфера деятельности органа или организации:</w:t>
      </w:r>
    </w:p>
    <w:p w:rsidR="001B2FF7" w:rsidRPr="009F43EE" w:rsidRDefault="001D1137" w:rsidP="001D1137">
      <w:pPr>
        <w:rPr>
          <w:u w:val="single"/>
        </w:rPr>
      </w:pPr>
      <w:r w:rsidRPr="009F43EE">
        <w:rPr>
          <w:u w:val="single"/>
        </w:rPr>
        <w:t xml:space="preserve">Оказание услуги по организации отдыха, оздоровления, развития и занятости детей в круглогодичном </w:t>
      </w:r>
      <w:proofErr w:type="gramStart"/>
      <w:r w:rsidRPr="009F43EE">
        <w:rPr>
          <w:u w:val="single"/>
        </w:rPr>
        <w:t>режиме</w:t>
      </w:r>
      <w:proofErr w:type="gramEnd"/>
      <w:r w:rsidRPr="009F43EE">
        <w:rPr>
          <w:u w:val="single"/>
        </w:rPr>
        <w:t xml:space="preserve"> а также в период каникул.</w:t>
      </w:r>
    </w:p>
    <w:p w:rsidR="001D1137" w:rsidRPr="009F43EE" w:rsidRDefault="001D1137" w:rsidP="001D1137">
      <w:pPr>
        <w:rPr>
          <w:u w:val="single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4. Сведения об объекте социальной, инженерной и транспортной инфраструктур (далее - объект социальной инфраструктуры):</w:t>
      </w:r>
    </w:p>
    <w:p w:rsidR="005C0CD0" w:rsidRPr="009F43EE" w:rsidRDefault="00A438D3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 xml:space="preserve">Спортивные площадки: футбольное поле, волейбольное поле, баскетбольное поле, пляжный волейбол. </w:t>
      </w:r>
    </w:p>
    <w:p w:rsidR="005C0CD0" w:rsidRPr="009F43EE" w:rsidRDefault="00A438D3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 xml:space="preserve">Медпункт. </w:t>
      </w:r>
    </w:p>
    <w:p w:rsidR="001B2FF7" w:rsidRPr="009F43EE" w:rsidRDefault="00A438D3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 xml:space="preserve">Библиотека. </w:t>
      </w:r>
    </w:p>
    <w:p w:rsidR="005C0CD0" w:rsidRPr="009F43EE" w:rsidRDefault="005C0CD0" w:rsidP="005C0CD0">
      <w:pPr>
        <w:rPr>
          <w:u w:val="single"/>
        </w:rPr>
      </w:pPr>
      <w:r w:rsidRPr="009F43EE">
        <w:rPr>
          <w:u w:val="single"/>
        </w:rPr>
        <w:t>Актовый зал.</w:t>
      </w:r>
    </w:p>
    <w:p w:rsidR="00A438D3" w:rsidRPr="009F43EE" w:rsidRDefault="00A438D3" w:rsidP="00A438D3">
      <w:pPr>
        <w:rPr>
          <w:u w:val="single"/>
        </w:rPr>
      </w:pPr>
      <w:r w:rsidRPr="009F43EE">
        <w:rPr>
          <w:u w:val="single"/>
        </w:rPr>
        <w:t xml:space="preserve">Скважины, водопровод, канализация,  </w:t>
      </w:r>
      <w:r w:rsidR="005C0CD0" w:rsidRPr="009F43EE">
        <w:rPr>
          <w:u w:val="single"/>
        </w:rPr>
        <w:t>стационарная телефонная связь, тревожная кнопка, автоматическая пожарная сигнализация</w:t>
      </w:r>
      <w:proofErr w:type="gramStart"/>
      <w:r w:rsidR="005C0CD0" w:rsidRPr="009F43EE">
        <w:rPr>
          <w:u w:val="single"/>
        </w:rPr>
        <w:t>.(</w:t>
      </w:r>
      <w:proofErr w:type="gramEnd"/>
      <w:r w:rsidR="005C0CD0" w:rsidRPr="009F43EE">
        <w:rPr>
          <w:u w:val="single"/>
        </w:rPr>
        <w:t>голосовая).</w:t>
      </w:r>
    </w:p>
    <w:p w:rsidR="005C0CD0" w:rsidRPr="009F43EE" w:rsidRDefault="005C0CD0" w:rsidP="005C0CD0">
      <w:pPr>
        <w:rPr>
          <w:u w:val="single"/>
        </w:rPr>
      </w:pPr>
      <w:r w:rsidRPr="009F43EE">
        <w:rPr>
          <w:u w:val="single"/>
        </w:rPr>
        <w:t xml:space="preserve">Наличие автобуса КАВЗ 4238-41 на 38 посадочных мест, грузопассажирского фургона </w:t>
      </w:r>
      <w:proofErr w:type="spellStart"/>
      <w:r w:rsidRPr="009F43EE">
        <w:rPr>
          <w:u w:val="single"/>
        </w:rPr>
        <w:t>Fiat</w:t>
      </w:r>
      <w:proofErr w:type="spellEnd"/>
      <w:r w:rsidRPr="009F43EE">
        <w:rPr>
          <w:u w:val="single"/>
        </w:rPr>
        <w:t xml:space="preserve"> DUKATO.</w:t>
      </w:r>
    </w:p>
    <w:p w:rsidR="005C0CD0" w:rsidRPr="009F43EE" w:rsidRDefault="005C0CD0" w:rsidP="00A438D3">
      <w:pPr>
        <w:rPr>
          <w:u w:val="single"/>
        </w:rPr>
      </w:pPr>
    </w:p>
    <w:p w:rsidR="001B2FF7" w:rsidRPr="009F43EE" w:rsidRDefault="001B2FF7" w:rsidP="00A438D3">
      <w:pPr>
        <w:rPr>
          <w:b/>
          <w:bCs/>
        </w:rPr>
      </w:pPr>
      <w:r w:rsidRPr="009F43EE">
        <w:rPr>
          <w:b/>
          <w:bCs/>
        </w:rPr>
        <w:t>5. Адрес объекта социальной инфраструктуры:</w:t>
      </w:r>
    </w:p>
    <w:p w:rsidR="001B2FF7" w:rsidRPr="009F43EE" w:rsidRDefault="005C0CD0" w:rsidP="005C0CD0">
      <w:pPr>
        <w:rPr>
          <w:u w:val="single"/>
        </w:rPr>
      </w:pPr>
      <w:r w:rsidRPr="009F43EE">
        <w:rPr>
          <w:bCs/>
          <w:u w:val="single"/>
        </w:rPr>
        <w:t>Территория МАУ «ДОК «Звездный».</w:t>
      </w:r>
      <w:r w:rsidRPr="009F43EE">
        <w:rPr>
          <w:u w:val="single"/>
        </w:rPr>
        <w:t xml:space="preserve">622911, Свердловская область, Пригородный район, п. Леневка, район  </w:t>
      </w:r>
      <w:proofErr w:type="spellStart"/>
      <w:r w:rsidRPr="009F43EE">
        <w:rPr>
          <w:u w:val="single"/>
        </w:rPr>
        <w:t>Леневского</w:t>
      </w:r>
      <w:proofErr w:type="spellEnd"/>
      <w:r w:rsidRPr="009F43EE">
        <w:rPr>
          <w:u w:val="single"/>
        </w:rPr>
        <w:t xml:space="preserve"> водохранилища.</w:t>
      </w:r>
    </w:p>
    <w:p w:rsidR="005C0CD0" w:rsidRPr="009F43EE" w:rsidRDefault="005C0CD0" w:rsidP="005C0CD0">
      <w:pPr>
        <w:rPr>
          <w:b/>
          <w:bCs/>
          <w:u w:val="single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6. Основание для пользования объектом социальной  инфраструктуры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(хозяйственное ведение, оперативное управление):</w:t>
      </w:r>
    </w:p>
    <w:p w:rsidR="001B2FF7" w:rsidRPr="009F43EE" w:rsidRDefault="00B71881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>оперативное управление</w:t>
      </w:r>
    </w:p>
    <w:p w:rsidR="005942B0" w:rsidRPr="009F43EE" w:rsidRDefault="005942B0" w:rsidP="005942B0"/>
    <w:p w:rsidR="005942B0" w:rsidRPr="009F43EE" w:rsidRDefault="001B2FF7" w:rsidP="00202DCD">
      <w:pPr>
        <w:autoSpaceDE w:val="0"/>
        <w:autoSpaceDN w:val="0"/>
        <w:adjustRightInd w:val="0"/>
        <w:jc w:val="both"/>
        <w:rPr>
          <w:u w:val="single"/>
        </w:rPr>
      </w:pPr>
      <w:r w:rsidRPr="009F43EE">
        <w:t>7. Реквизиты паспорта доступности объекта социальной инфраст</w:t>
      </w:r>
      <w:r w:rsidR="00CF33A9" w:rsidRPr="009F43EE">
        <w:t>руктуры Свердловской области</w:t>
      </w:r>
      <w:proofErr w:type="gramStart"/>
      <w:r w:rsidR="00CF33A9" w:rsidRPr="009F43EE">
        <w:t xml:space="preserve"> (№,</w:t>
      </w:r>
      <w:r w:rsidRPr="009F43EE">
        <w:t xml:space="preserve"> </w:t>
      </w:r>
      <w:proofErr w:type="gramEnd"/>
      <w:r w:rsidRPr="009F43EE">
        <w:t xml:space="preserve">дата составления): </w:t>
      </w:r>
      <w:r w:rsidR="00202DCD">
        <w:t xml:space="preserve"> </w:t>
      </w:r>
      <w:r w:rsidR="005942B0" w:rsidRPr="009F43EE">
        <w:rPr>
          <w:u w:val="single"/>
        </w:rPr>
        <w:t>№1 от 10.11.2014</w:t>
      </w:r>
    </w:p>
    <w:p w:rsidR="005C0CD0" w:rsidRPr="009F43EE" w:rsidRDefault="005C0CD0" w:rsidP="005942B0">
      <w:pPr>
        <w:rPr>
          <w:u w:val="single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8. Состояние доступности объекта социальной инфраструктуры (согласно пункту 3.5 паспорта доступности объекта социальной инфраструктуры Свердловской области):</w:t>
      </w:r>
    </w:p>
    <w:p w:rsidR="00A67D00" w:rsidRPr="009F43EE" w:rsidRDefault="00A67D00" w:rsidP="00A67D0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9F43EE">
        <w:rPr>
          <w:u w:val="single"/>
        </w:rPr>
        <w:t>Доступ объекта не обеспечен и не предназначен для посещения инвалидами с нарушениями опорно-двигательного аппарата,  передвигающихся на креслах-колясках и другими  маломобильными группами населения.</w:t>
      </w:r>
      <w:proofErr w:type="gramEnd"/>
      <w:r w:rsidRPr="009F43EE">
        <w:rPr>
          <w:u w:val="single"/>
        </w:rPr>
        <w:t xml:space="preserve"> Объект доступен частично для инвалидов  с умственными нарушениями. Объект доступен условно для инвалидов с нарушениями зрения. Объект доступен  полностью для инвалидов  с нарушениями слуха.</w:t>
      </w:r>
    </w:p>
    <w:p w:rsidR="00A67D00" w:rsidRPr="009F43EE" w:rsidRDefault="00A67D00" w:rsidP="00A67D00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1" w:name="Par557"/>
      <w:bookmarkEnd w:id="1"/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9. Категории обслуживаемого населения по возрасту (дети, взрослые трудоспособного возраста, пожилые; все возрастные категории):</w:t>
      </w:r>
    </w:p>
    <w:p w:rsidR="00B71881" w:rsidRPr="009F43EE" w:rsidRDefault="00B71881" w:rsidP="00B71881">
      <w:pPr>
        <w:rPr>
          <w:u w:val="single"/>
        </w:rPr>
      </w:pPr>
      <w:r w:rsidRPr="009F43EE">
        <w:rPr>
          <w:u w:val="single"/>
        </w:rPr>
        <w:t xml:space="preserve">дети </w:t>
      </w:r>
      <w:r w:rsidR="005942B0" w:rsidRPr="009F43EE">
        <w:rPr>
          <w:u w:val="single"/>
        </w:rPr>
        <w:t xml:space="preserve"> в возрасте </w:t>
      </w:r>
      <w:r w:rsidRPr="009F43EE">
        <w:rPr>
          <w:u w:val="single"/>
        </w:rPr>
        <w:t>от 6,5 до 1</w:t>
      </w:r>
      <w:r w:rsidR="005942B0" w:rsidRPr="009F43EE">
        <w:rPr>
          <w:u w:val="single"/>
        </w:rPr>
        <w:t>7</w:t>
      </w:r>
      <w:r w:rsidRPr="009F43EE">
        <w:rPr>
          <w:u w:val="single"/>
        </w:rPr>
        <w:t xml:space="preserve"> лет</w:t>
      </w:r>
    </w:p>
    <w:p w:rsidR="005942B0" w:rsidRPr="009F43EE" w:rsidRDefault="005942B0" w:rsidP="00B71881">
      <w:pPr>
        <w:rPr>
          <w:u w:val="single"/>
        </w:rPr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 xml:space="preserve">10. </w:t>
      </w:r>
      <w:proofErr w:type="gramStart"/>
      <w:r w:rsidRPr="009F43EE">
        <w:t>Категории обслуживаемых инвалидов (К - инвалиды, передвигающиеся на креслах-колясках; О - инвалиды с другими нарушениями опорно-двигательного аппарата; С - инвалиды с нарушением зрения; Г - инвалиды с нарушением слуха; У - инвалиды с умственными нарушениями):</w:t>
      </w:r>
      <w:proofErr w:type="gramEnd"/>
    </w:p>
    <w:p w:rsidR="00B71881" w:rsidRPr="009F43EE" w:rsidRDefault="005942B0" w:rsidP="001B2FF7">
      <w:pPr>
        <w:autoSpaceDE w:val="0"/>
        <w:autoSpaceDN w:val="0"/>
        <w:adjustRightInd w:val="0"/>
        <w:jc w:val="both"/>
        <w:rPr>
          <w:u w:val="single"/>
        </w:rPr>
      </w:pPr>
      <w:r w:rsidRPr="009F43EE">
        <w:rPr>
          <w:u w:val="single"/>
        </w:rPr>
        <w:t>Н</w:t>
      </w:r>
      <w:r w:rsidR="006B4C29" w:rsidRPr="009F43EE">
        <w:rPr>
          <w:u w:val="single"/>
        </w:rPr>
        <w:t>ет</w:t>
      </w:r>
    </w:p>
    <w:p w:rsidR="005942B0" w:rsidRPr="009F43EE" w:rsidRDefault="005942B0" w:rsidP="005942B0"/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11. Меры  для  обеспечения  доступа  инвалидов  к месту предоставления услуг.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proofErr w:type="gramStart"/>
      <w:r w:rsidRPr="009F43EE">
        <w:t xml:space="preserve">В связи с необходимостью обеспечения доступности для инвалидов мест предоставления услуг в (наименование органа или организации, адрес объекта) и учитывая, что до проведения капитального ремонта и реконструкции  объекта социальной инфраструктуры, являющегося в настоящее время (указывается состояние доступности) для инвалидов, в соответствии со </w:t>
      </w:r>
      <w:hyperlink r:id="rId7" w:history="1">
        <w:r w:rsidRPr="009F43EE">
          <w:t>статьей 15</w:t>
        </w:r>
      </w:hyperlink>
      <w:r w:rsidRPr="009F43EE">
        <w:t xml:space="preserve"> Федерального  закона от 24 ноября 1995 года № 181-ФЗ "О социальной защите инвалидов в Российской Федерации" и</w:t>
      </w:r>
      <w:proofErr w:type="gramEnd"/>
      <w:r w:rsidRPr="009F43EE">
        <w:t xml:space="preserve"> </w:t>
      </w:r>
      <w:hyperlink r:id="rId8" w:history="1">
        <w:r w:rsidRPr="009F43EE">
          <w:t>пунктом 2 статьи 8</w:t>
        </w:r>
      </w:hyperlink>
      <w:r w:rsidRPr="009F43EE">
        <w:t xml:space="preserve"> Закона Свердловской области от 19 декабря 2016 года N 148-ОЗ "О социальной  защите инвалидов  в Свердловской области" согласовываются следующие меры для обеспечения доступа инвалидов к месту предоставления услуг:</w:t>
      </w:r>
    </w:p>
    <w:p w:rsidR="001B2FF7" w:rsidRPr="009F43EE" w:rsidRDefault="001B2FF7" w:rsidP="001B2FF7">
      <w:pPr>
        <w:autoSpaceDE w:val="0"/>
        <w:autoSpaceDN w:val="0"/>
        <w:adjustRightInd w:val="0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1B2FF7" w:rsidRPr="009F43EE" w:rsidTr="0069427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 xml:space="preserve">N </w:t>
            </w:r>
            <w:proofErr w:type="gramStart"/>
            <w:r w:rsidRPr="009F43EE">
              <w:t>п</w:t>
            </w:r>
            <w:proofErr w:type="gramEnd"/>
            <w:r w:rsidRPr="009F43EE"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Категория обслуживаемых инвалидов, для которых разработаны мероприятия (</w:t>
            </w:r>
            <w:proofErr w:type="gramStart"/>
            <w:r w:rsidRPr="009F43EE">
              <w:t>К</w:t>
            </w:r>
            <w:proofErr w:type="gramEnd"/>
            <w:r w:rsidRPr="009F43EE">
              <w:t>, О, С, Г, 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1B2FF7" w:rsidRPr="009F43EE" w:rsidTr="0069427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1B2FF7" w:rsidP="0069427D">
            <w:pPr>
              <w:autoSpaceDE w:val="0"/>
              <w:autoSpaceDN w:val="0"/>
              <w:adjustRightInd w:val="0"/>
              <w:jc w:val="center"/>
            </w:pPr>
            <w:r w:rsidRPr="009F43EE">
              <w:t>4</w:t>
            </w:r>
          </w:p>
        </w:tc>
      </w:tr>
      <w:tr w:rsidR="001B2FF7" w:rsidRPr="009F43EE" w:rsidTr="0069427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B71881" w:rsidP="0069427D">
            <w:pPr>
              <w:autoSpaceDE w:val="0"/>
              <w:autoSpaceDN w:val="0"/>
              <w:adjustRightInd w:val="0"/>
            </w:pPr>
            <w:r w:rsidRPr="009F43E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6B4C29" w:rsidP="0069427D">
            <w:pPr>
              <w:autoSpaceDE w:val="0"/>
              <w:autoSpaceDN w:val="0"/>
              <w:adjustRightInd w:val="0"/>
            </w:pPr>
            <w:r w:rsidRPr="009F43EE">
              <w:t>(К, О, С, Г, 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6B4C29" w:rsidP="0069427D">
            <w:pPr>
              <w:autoSpaceDE w:val="0"/>
              <w:autoSpaceDN w:val="0"/>
              <w:adjustRightInd w:val="0"/>
            </w:pPr>
            <w:r w:rsidRPr="009F43EE">
              <w:t>Спальные двухэтажные корпуса (1,2а,2б,3а,3б,4)</w:t>
            </w:r>
          </w:p>
          <w:p w:rsidR="006B4C29" w:rsidRPr="009F43EE" w:rsidRDefault="006B4C29" w:rsidP="0069427D">
            <w:pPr>
              <w:autoSpaceDE w:val="0"/>
              <w:autoSpaceDN w:val="0"/>
              <w:adjustRightInd w:val="0"/>
            </w:pPr>
            <w:r w:rsidRPr="009F43EE">
              <w:t>Медицинский двухэтажный корпус</w:t>
            </w:r>
            <w:r w:rsidR="005942B0" w:rsidRPr="009F43EE">
              <w:t>.</w:t>
            </w:r>
          </w:p>
          <w:p w:rsidR="006B4C29" w:rsidRPr="009F43EE" w:rsidRDefault="006B4C29" w:rsidP="006B4C29">
            <w:pPr>
              <w:autoSpaceDE w:val="0"/>
              <w:autoSpaceDN w:val="0"/>
              <w:adjustRightInd w:val="0"/>
            </w:pPr>
            <w:r w:rsidRPr="009F43EE">
              <w:t xml:space="preserve"> </w:t>
            </w:r>
            <w:proofErr w:type="gramStart"/>
            <w:r w:rsidRPr="009F43EE">
              <w:t>Двухэтажная</w:t>
            </w:r>
            <w:proofErr w:type="gramEnd"/>
            <w:r w:rsidRPr="009F43EE">
              <w:t xml:space="preserve"> клуб-столовая</w:t>
            </w:r>
            <w:r w:rsidR="005942B0" w:rsidRPr="009F43EE">
              <w:t>.</w:t>
            </w:r>
          </w:p>
          <w:p w:rsidR="006B4C29" w:rsidRPr="009F43EE" w:rsidRDefault="006B4C29" w:rsidP="006B4C29">
            <w:pPr>
              <w:autoSpaceDE w:val="0"/>
              <w:autoSpaceDN w:val="0"/>
              <w:adjustRightInd w:val="0"/>
            </w:pPr>
          </w:p>
          <w:p w:rsidR="006B4C29" w:rsidRPr="009F43EE" w:rsidRDefault="006B4C29" w:rsidP="006B4C29">
            <w:pPr>
              <w:autoSpaceDE w:val="0"/>
              <w:autoSpaceDN w:val="0"/>
              <w:adjustRightInd w:val="0"/>
            </w:pPr>
            <w:r w:rsidRPr="009F43EE">
              <w:t>Большая территория.</w:t>
            </w:r>
          </w:p>
          <w:p w:rsidR="006B4C29" w:rsidRPr="009F43EE" w:rsidRDefault="006B4C29" w:rsidP="006B4C29">
            <w:pPr>
              <w:autoSpaceDE w:val="0"/>
              <w:autoSpaceDN w:val="0"/>
              <w:adjustRightInd w:val="0"/>
            </w:pPr>
            <w:r w:rsidRPr="009F43EE">
              <w:t xml:space="preserve">Наличие высоких бордюров на дорожках. </w:t>
            </w:r>
          </w:p>
          <w:p w:rsidR="005942B0" w:rsidRPr="009F43EE" w:rsidRDefault="005942B0" w:rsidP="006B4C29">
            <w:pPr>
              <w:autoSpaceDE w:val="0"/>
              <w:autoSpaceDN w:val="0"/>
              <w:adjustRightInd w:val="0"/>
            </w:pPr>
            <w:r w:rsidRPr="009F43EE">
              <w:t>Перепады высоты при съезде с тротуарной дорожки.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7" w:rsidRPr="009F43EE" w:rsidRDefault="006B4C29" w:rsidP="006B4C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43EE">
              <w:t>Сопровождение к месту оказания услуги о</w:t>
            </w:r>
            <w:r w:rsidR="00202DCD">
              <w:t xml:space="preserve">тветственным лицом (приказ № 32 </w:t>
            </w:r>
            <w:r w:rsidRPr="009F43EE">
              <w:t>от</w:t>
            </w:r>
            <w:r w:rsidR="00202DCD">
              <w:t xml:space="preserve"> 10.05.2018</w:t>
            </w:r>
            <w:r w:rsidRPr="009F43EE">
              <w:t>)</w:t>
            </w:r>
          </w:p>
          <w:p w:rsidR="006B4C29" w:rsidRPr="009F43EE" w:rsidRDefault="006B4C29" w:rsidP="006B4C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43EE">
              <w:t>Создание на первом этаже   зоны ожидания  сотрудника ДОК.</w:t>
            </w:r>
          </w:p>
          <w:p w:rsidR="006B4C29" w:rsidRPr="009F43EE" w:rsidRDefault="005C0CD0" w:rsidP="006B4C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F43EE">
              <w:t xml:space="preserve">По оказанию услуги сопровождение </w:t>
            </w:r>
            <w:r w:rsidR="00671BA4" w:rsidRPr="009F43EE">
              <w:t xml:space="preserve"> ответственным лицом </w:t>
            </w:r>
            <w:r w:rsidRPr="009F43EE">
              <w:t xml:space="preserve">до </w:t>
            </w:r>
            <w:r w:rsidR="00671BA4" w:rsidRPr="009F43EE">
              <w:t>выхода.</w:t>
            </w:r>
          </w:p>
          <w:p w:rsidR="006B4C29" w:rsidRPr="009F43EE" w:rsidRDefault="006B4C29" w:rsidP="00202DCD">
            <w:pPr>
              <w:autoSpaceDE w:val="0"/>
              <w:autoSpaceDN w:val="0"/>
              <w:adjustRightInd w:val="0"/>
              <w:ind w:left="360"/>
            </w:pPr>
            <w:r w:rsidRPr="009F43EE">
              <w:t xml:space="preserve"> </w:t>
            </w:r>
          </w:p>
        </w:tc>
      </w:tr>
    </w:tbl>
    <w:p w:rsidR="001B2FF7" w:rsidRPr="009F43EE" w:rsidRDefault="001B2FF7" w:rsidP="001B2FF7">
      <w:pPr>
        <w:autoSpaceDE w:val="0"/>
        <w:autoSpaceDN w:val="0"/>
        <w:adjustRightInd w:val="0"/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lastRenderedPageBreak/>
        <w:br/>
        <w:t>12. Дополнительная информация: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___________________________________________________________________________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___________________________________________________________________________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___________________________________________________________________________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___________________________________________________________________________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___________________________________________________________________________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proofErr w:type="gramStart"/>
      <w:r w:rsidRPr="009F43EE">
        <w:t>СОГЛАСОВАН</w:t>
      </w:r>
      <w:proofErr w:type="gramEnd"/>
      <w:r w:rsidRPr="009F43EE">
        <w:t xml:space="preserve"> (наименование общественного объединения инвалидов)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М.П.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Руководитель учреждения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_____________________</w:t>
      </w:r>
      <w:r w:rsidR="005942B0" w:rsidRPr="009F43EE">
        <w:t>____</w:t>
      </w:r>
      <w:r w:rsidRPr="009F43EE">
        <w:t xml:space="preserve"> (И.О. Фамилия)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(подпись)</w:t>
      </w:r>
    </w:p>
    <w:p w:rsidR="001B2FF7" w:rsidRPr="009F43EE" w:rsidRDefault="001B2FF7" w:rsidP="001B2FF7">
      <w:pPr>
        <w:autoSpaceDE w:val="0"/>
        <w:autoSpaceDN w:val="0"/>
        <w:adjustRightInd w:val="0"/>
        <w:jc w:val="both"/>
      </w:pPr>
      <w:r w:rsidRPr="009F43EE">
        <w:t>"__" ____________ 20__ года</w:t>
      </w:r>
    </w:p>
    <w:p w:rsidR="001B2FF7" w:rsidRPr="00A24EE8" w:rsidRDefault="001B2FF7" w:rsidP="001B2FF7">
      <w:pPr>
        <w:tabs>
          <w:tab w:val="left" w:pos="4962"/>
        </w:tabs>
        <w:autoSpaceDE w:val="0"/>
        <w:autoSpaceDN w:val="0"/>
        <w:adjustRightInd w:val="0"/>
        <w:ind w:firstLine="4962"/>
        <w:rPr>
          <w:sz w:val="26"/>
          <w:szCs w:val="26"/>
        </w:rPr>
      </w:pPr>
      <w:r w:rsidRPr="009F43EE">
        <w:br w:type="page"/>
      </w:r>
      <w:r w:rsidRPr="00A24EE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1B2FF7" w:rsidRDefault="001B2FF7" w:rsidP="001B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управления образования</w:t>
      </w:r>
    </w:p>
    <w:p w:rsidR="001B2FF7" w:rsidRDefault="001B2FF7" w:rsidP="001B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города</w:t>
      </w:r>
    </w:p>
    <w:p w:rsidR="001B2FF7" w:rsidRPr="00A24EE8" w:rsidRDefault="001B2FF7" w:rsidP="001B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07.05.2018 № 433</w:t>
      </w:r>
    </w:p>
    <w:p w:rsidR="001B2FF7" w:rsidRDefault="001B2FF7" w:rsidP="001B2FF7">
      <w:pPr>
        <w:jc w:val="right"/>
        <w:rPr>
          <w:sz w:val="26"/>
          <w:szCs w:val="26"/>
        </w:rPr>
      </w:pPr>
    </w:p>
    <w:p w:rsidR="001B2FF7" w:rsidRDefault="001B2FF7" w:rsidP="001B2FF7">
      <w:pPr>
        <w:jc w:val="center"/>
        <w:rPr>
          <w:sz w:val="26"/>
          <w:szCs w:val="26"/>
        </w:rPr>
      </w:pPr>
    </w:p>
    <w:p w:rsidR="001B2FF7" w:rsidRDefault="001B2FF7" w:rsidP="001B2FF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062"/>
        <w:gridCol w:w="1879"/>
        <w:gridCol w:w="1983"/>
        <w:gridCol w:w="2557"/>
      </w:tblGrid>
      <w:tr w:rsidR="001B2FF7" w:rsidRPr="003052C5" w:rsidTr="0069427D">
        <w:tc>
          <w:tcPr>
            <w:tcW w:w="2084" w:type="dxa"/>
            <w:shd w:val="clear" w:color="auto" w:fill="auto"/>
          </w:tcPr>
          <w:p w:rsidR="001B2FF7" w:rsidRPr="008023B1" w:rsidRDefault="001B2FF7" w:rsidP="0069427D">
            <w:r w:rsidRPr="008023B1">
              <w:t>Наименование учреждения</w:t>
            </w:r>
          </w:p>
        </w:tc>
        <w:tc>
          <w:tcPr>
            <w:tcW w:w="2084" w:type="dxa"/>
            <w:shd w:val="clear" w:color="auto" w:fill="auto"/>
          </w:tcPr>
          <w:p w:rsidR="001B2FF7" w:rsidRPr="008023B1" w:rsidRDefault="001B2FF7" w:rsidP="0069427D">
            <w:r w:rsidRPr="008023B1">
              <w:t>Адрес</w:t>
            </w:r>
          </w:p>
        </w:tc>
        <w:tc>
          <w:tcPr>
            <w:tcW w:w="2084" w:type="dxa"/>
            <w:shd w:val="clear" w:color="auto" w:fill="auto"/>
          </w:tcPr>
          <w:p w:rsidR="001B2FF7" w:rsidRPr="008023B1" w:rsidRDefault="001B2FF7" w:rsidP="0069427D">
            <w:r w:rsidRPr="008023B1">
              <w:t>Номер и дата приказа об утверждении перечня мер</w:t>
            </w:r>
          </w:p>
        </w:tc>
        <w:tc>
          <w:tcPr>
            <w:tcW w:w="2084" w:type="dxa"/>
            <w:shd w:val="clear" w:color="auto" w:fill="auto"/>
          </w:tcPr>
          <w:p w:rsidR="001B2FF7" w:rsidRPr="008023B1" w:rsidRDefault="001B2FF7" w:rsidP="0069427D">
            <w:r w:rsidRPr="008023B1">
              <w:t xml:space="preserve">ФИО руководителя общественной организации инвалидов (или ФИО человека, имеющего </w:t>
            </w:r>
            <w:proofErr w:type="spellStart"/>
            <w:proofErr w:type="gramStart"/>
            <w:r w:rsidRPr="008023B1">
              <w:t>инва</w:t>
            </w:r>
            <w:r>
              <w:t>-</w:t>
            </w:r>
            <w:r w:rsidRPr="008023B1">
              <w:t>лидность</w:t>
            </w:r>
            <w:proofErr w:type="spellEnd"/>
            <w:proofErr w:type="gramEnd"/>
            <w:r w:rsidRPr="008023B1">
              <w:t>), с кем с</w:t>
            </w:r>
            <w:r>
              <w:t>о</w:t>
            </w:r>
            <w:r w:rsidRPr="008023B1">
              <w:t>гласовывался перечень мер</w:t>
            </w:r>
          </w:p>
        </w:tc>
        <w:tc>
          <w:tcPr>
            <w:tcW w:w="2085" w:type="dxa"/>
            <w:shd w:val="clear" w:color="auto" w:fill="auto"/>
          </w:tcPr>
          <w:p w:rsidR="001B2FF7" w:rsidRDefault="001B2FF7" w:rsidP="0069427D">
            <w:r w:rsidRPr="008023B1">
              <w:t>Факт размещения перечня мер на официальном сайте учреждения</w:t>
            </w:r>
          </w:p>
          <w:p w:rsidR="001B2FF7" w:rsidRPr="008023B1" w:rsidRDefault="001B2FF7" w:rsidP="0069427D">
            <w:r>
              <w:t>(адрес сайта)</w:t>
            </w:r>
          </w:p>
        </w:tc>
      </w:tr>
      <w:tr w:rsidR="001B2FF7" w:rsidRPr="003052C5" w:rsidTr="0069427D">
        <w:tc>
          <w:tcPr>
            <w:tcW w:w="2084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18"/>
                <w:szCs w:val="18"/>
              </w:rPr>
            </w:pPr>
            <w:r w:rsidRPr="003052C5">
              <w:rPr>
                <w:sz w:val="18"/>
                <w:szCs w:val="1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18"/>
                <w:szCs w:val="18"/>
              </w:rPr>
            </w:pPr>
            <w:r w:rsidRPr="003052C5">
              <w:rPr>
                <w:sz w:val="18"/>
                <w:szCs w:val="18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18"/>
                <w:szCs w:val="18"/>
              </w:rPr>
            </w:pPr>
            <w:r w:rsidRPr="003052C5">
              <w:rPr>
                <w:sz w:val="18"/>
                <w:szCs w:val="18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18"/>
                <w:szCs w:val="18"/>
              </w:rPr>
            </w:pPr>
            <w:r w:rsidRPr="003052C5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18"/>
                <w:szCs w:val="18"/>
              </w:rPr>
            </w:pPr>
            <w:r w:rsidRPr="003052C5">
              <w:rPr>
                <w:sz w:val="18"/>
                <w:szCs w:val="18"/>
              </w:rPr>
              <w:t>5</w:t>
            </w:r>
          </w:p>
        </w:tc>
      </w:tr>
      <w:tr w:rsidR="001B2FF7" w:rsidRPr="003052C5" w:rsidTr="0069427D">
        <w:tc>
          <w:tcPr>
            <w:tcW w:w="2084" w:type="dxa"/>
            <w:shd w:val="clear" w:color="auto" w:fill="auto"/>
          </w:tcPr>
          <w:p w:rsidR="001B2FF7" w:rsidRPr="003052C5" w:rsidRDefault="00671BA4" w:rsidP="0069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«ДОК «Звездный»</w:t>
            </w:r>
          </w:p>
        </w:tc>
        <w:tc>
          <w:tcPr>
            <w:tcW w:w="2084" w:type="dxa"/>
            <w:shd w:val="clear" w:color="auto" w:fill="auto"/>
          </w:tcPr>
          <w:p w:rsidR="00671BA4" w:rsidRPr="00671BA4" w:rsidRDefault="00671BA4" w:rsidP="00671BA4">
            <w:pPr>
              <w:jc w:val="both"/>
            </w:pPr>
            <w:r w:rsidRPr="00671BA4">
              <w:t>622911, Свердловская область, Пригородный район,,</w:t>
            </w:r>
            <w:proofErr w:type="spellStart"/>
            <w:r w:rsidRPr="00671BA4">
              <w:t>п</w:t>
            </w:r>
            <w:proofErr w:type="gramStart"/>
            <w:r w:rsidRPr="00671BA4">
              <w:t>.Л</w:t>
            </w:r>
            <w:proofErr w:type="gramEnd"/>
            <w:r w:rsidRPr="00671BA4">
              <w:t>еневка</w:t>
            </w:r>
            <w:proofErr w:type="spellEnd"/>
            <w:r w:rsidRPr="00671BA4">
              <w:t xml:space="preserve">, </w:t>
            </w:r>
            <w:proofErr w:type="spellStart"/>
            <w:r w:rsidRPr="00671BA4">
              <w:t>Николо</w:t>
            </w:r>
            <w:proofErr w:type="spellEnd"/>
            <w:r w:rsidRPr="00671BA4">
              <w:t>-Павловское почтовое отделение.</w:t>
            </w:r>
          </w:p>
          <w:p w:rsidR="001B2FF7" w:rsidRPr="003052C5" w:rsidRDefault="001B2FF7" w:rsidP="00694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202DCD" w:rsidRDefault="00202DCD" w:rsidP="0069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33 </w:t>
            </w:r>
          </w:p>
          <w:p w:rsidR="001B2FF7" w:rsidRPr="003052C5" w:rsidRDefault="00202DCD" w:rsidP="00694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11.05.2018 г</w:t>
            </w:r>
          </w:p>
        </w:tc>
        <w:tc>
          <w:tcPr>
            <w:tcW w:w="2084" w:type="dxa"/>
            <w:shd w:val="clear" w:color="auto" w:fill="auto"/>
          </w:tcPr>
          <w:p w:rsidR="001B2FF7" w:rsidRPr="003052C5" w:rsidRDefault="001B2FF7" w:rsidP="006942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671BA4" w:rsidRPr="00671BA4" w:rsidRDefault="00671BA4" w:rsidP="00671BA4">
            <w:pPr>
              <w:rPr>
                <w:sz w:val="26"/>
                <w:szCs w:val="26"/>
              </w:rPr>
            </w:pPr>
            <w:r w:rsidRPr="00671BA4">
              <w:rPr>
                <w:sz w:val="26"/>
                <w:szCs w:val="26"/>
              </w:rPr>
              <w:t>zvezdnynt@yandex.ru</w:t>
            </w:r>
          </w:p>
          <w:p w:rsidR="001B2FF7" w:rsidRPr="003052C5" w:rsidRDefault="001B2FF7" w:rsidP="006942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2FF7" w:rsidRPr="00D012F7" w:rsidRDefault="001B2FF7" w:rsidP="001B2FF7">
      <w:pPr>
        <w:jc w:val="center"/>
        <w:rPr>
          <w:sz w:val="26"/>
          <w:szCs w:val="26"/>
        </w:rPr>
      </w:pPr>
    </w:p>
    <w:p w:rsidR="00A55531" w:rsidRDefault="00A55531"/>
    <w:sectPr w:rsidR="00A55531" w:rsidSect="00D83C8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72A"/>
    <w:multiLevelType w:val="hybridMultilevel"/>
    <w:tmpl w:val="FCE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4"/>
    <w:rsid w:val="00174B79"/>
    <w:rsid w:val="001B2FF7"/>
    <w:rsid w:val="001D1137"/>
    <w:rsid w:val="00202DCD"/>
    <w:rsid w:val="002232B1"/>
    <w:rsid w:val="005942B0"/>
    <w:rsid w:val="005C0CD0"/>
    <w:rsid w:val="005E0AF4"/>
    <w:rsid w:val="00671BA4"/>
    <w:rsid w:val="006B4C29"/>
    <w:rsid w:val="009F43EE"/>
    <w:rsid w:val="00A438D3"/>
    <w:rsid w:val="00A55531"/>
    <w:rsid w:val="00A67D00"/>
    <w:rsid w:val="00B71881"/>
    <w:rsid w:val="00C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F5466D2638321818FEEC88B326659230FCB22504F9846B6B72FA9B690C877D1496F8QA6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B5CF384E9C79B73ECEB4B7B4A66381B1AA2E982B12F3BCE67FAE57A54FFD12B2B74ACDDQ26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nyn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5</cp:revision>
  <cp:lastPrinted>2018-05-15T05:49:00Z</cp:lastPrinted>
  <dcterms:created xsi:type="dcterms:W3CDTF">2018-05-11T12:14:00Z</dcterms:created>
  <dcterms:modified xsi:type="dcterms:W3CDTF">2018-05-15T05:52:00Z</dcterms:modified>
</cp:coreProperties>
</file>